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0C" w:rsidRPr="000867B8" w:rsidRDefault="00214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ПРОВЕДЕНИЯ РЕГИОНАЛЬНОГО ЭТАПА ВСЕРОССИЙСКОЙ ОЛИМПИАДЫ ШКОЛЬНИКОВ</w:t>
      </w:r>
      <w:r w:rsidRPr="000867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ТЕХНОЛОГИИ</w:t>
      </w:r>
      <w:r w:rsidRPr="000867B8">
        <w:rPr>
          <w:rFonts w:ascii="Times New Roman" w:eastAsia="Times New Roman" w:hAnsi="Times New Roman"/>
          <w:sz w:val="24"/>
          <w:szCs w:val="24"/>
        </w:rPr>
        <w:t xml:space="preserve"> </w:t>
      </w:r>
      <w:r w:rsidR="00F0199B">
        <w:rPr>
          <w:rFonts w:ascii="Times New Roman" w:eastAsia="Times New Roman" w:hAnsi="Times New Roman"/>
          <w:sz w:val="24"/>
          <w:szCs w:val="24"/>
        </w:rPr>
        <w:t>*</w:t>
      </w:r>
    </w:p>
    <w:p w:rsidR="000A180C" w:rsidRDefault="00214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20-23 февраля 2023 года на базе ФГБОУ ВО «Поволжский ГУФКСиТ» (ул. Деревня Универсиады, д. 35)</w:t>
      </w:r>
    </w:p>
    <w:p w:rsidR="000A180C" w:rsidRDefault="000A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60"/>
        <w:gridCol w:w="4360"/>
        <w:gridCol w:w="4360"/>
        <w:gridCol w:w="906"/>
      </w:tblGrid>
      <w:tr w:rsidR="000A180C">
        <w:trPr>
          <w:trHeight w:val="105"/>
          <w:tblHeader/>
          <w:jc w:val="center"/>
        </w:trPr>
        <w:tc>
          <w:tcPr>
            <w:tcW w:w="144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06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0A180C">
        <w:trPr>
          <w:trHeight w:val="385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</w:t>
            </w:r>
          </w:p>
        </w:tc>
      </w:tr>
      <w:tr w:rsidR="000A180C">
        <w:trPr>
          <w:jc w:val="center"/>
        </w:trPr>
        <w:tc>
          <w:tcPr>
            <w:tcW w:w="1440" w:type="dxa"/>
          </w:tcPr>
          <w:p w:rsidR="000A180C" w:rsidRDefault="002C3B93" w:rsidP="002C3B9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2C3B93">
              <w:rPr>
                <w:rFonts w:ascii="Times New Roman" w:hAnsi="Times New Roman"/>
              </w:rPr>
              <w:t>09</w:t>
            </w:r>
            <w:r w:rsidR="002142B8" w:rsidRPr="002C3B93">
              <w:rPr>
                <w:rFonts w:ascii="Times New Roman" w:hAnsi="Times New Roman"/>
                <w:lang w:val="en-US"/>
              </w:rPr>
              <w:t>.00</w:t>
            </w:r>
            <w:r w:rsidR="002142B8" w:rsidRPr="002C3B93">
              <w:rPr>
                <w:rFonts w:ascii="Times New Roman" w:hAnsi="Times New Roman"/>
              </w:rPr>
              <w:t xml:space="preserve"> – </w:t>
            </w:r>
            <w:r w:rsidRPr="002C3B93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3</w:t>
            </w:r>
            <w:r w:rsidRPr="002C3B93">
              <w:rPr>
                <w:rFonts w:ascii="Times New Roman" w:eastAsia="Times New Roman" w:hAnsi="Times New Roman"/>
                <w:bCs/>
              </w:rPr>
              <w:t>.00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Заезд и регистрация участников олимпиады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0A180C" w:rsidRDefault="002142B8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ФГБОУ ВО «Поволжский ГУФКСиТ» </w:t>
            </w:r>
          </w:p>
          <w:p w:rsidR="000A180C" w:rsidRDefault="002142B8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(ул. Деревня Универсиады, д. 35)</w:t>
            </w:r>
          </w:p>
        </w:tc>
      </w:tr>
      <w:tr w:rsidR="000A180C">
        <w:trPr>
          <w:jc w:val="center"/>
        </w:trPr>
        <w:tc>
          <w:tcPr>
            <w:tcW w:w="1440" w:type="dxa"/>
          </w:tcPr>
          <w:p w:rsidR="000A180C" w:rsidRDefault="002142B8" w:rsidP="00241EB0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</w:t>
            </w:r>
            <w:r w:rsidR="002C3B93">
              <w:rPr>
                <w:rFonts w:ascii="Times New Roman" w:eastAsia="Times New Roman" w:hAnsi="Times New Roman"/>
                <w:bCs/>
              </w:rPr>
              <w:t>1</w:t>
            </w:r>
            <w:r w:rsidR="00241EB0">
              <w:rPr>
                <w:rFonts w:ascii="Times New Roman" w:eastAsia="Times New Roman" w:hAnsi="Times New Roman"/>
                <w:bCs/>
              </w:rPr>
              <w:t>6</w:t>
            </w:r>
            <w:r w:rsidR="002C3B93">
              <w:rPr>
                <w:rFonts w:ascii="Times New Roman" w:eastAsia="Times New Roman" w:hAnsi="Times New Roman"/>
                <w:bCs/>
              </w:rPr>
              <w:t>.00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41EB0" w:rsidP="00241EB0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trHeight w:val="2197"/>
          <w:jc w:val="center"/>
        </w:trPr>
        <w:tc>
          <w:tcPr>
            <w:tcW w:w="1440" w:type="dxa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20.00</w:t>
            </w:r>
          </w:p>
        </w:tc>
        <w:tc>
          <w:tcPr>
            <w:tcW w:w="4360" w:type="dxa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класс - Защита проектов</w:t>
            </w:r>
          </w:p>
          <w:tbl>
            <w:tblPr>
              <w:tblStyle w:val="a5"/>
              <w:tblW w:w="3834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381"/>
            </w:tblGrid>
            <w:tr w:rsidR="002C3B93" w:rsidTr="002C3B93">
              <w:tc>
                <w:tcPr>
                  <w:tcW w:w="1453" w:type="dxa"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381" w:type="dxa"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2C3B93" w:rsidTr="002C3B93">
              <w:tc>
                <w:tcPr>
                  <w:tcW w:w="1453" w:type="dxa"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15.00 – 19.00</w:t>
                  </w:r>
                </w:p>
              </w:tc>
              <w:tc>
                <w:tcPr>
                  <w:tcW w:w="2381" w:type="dxa"/>
                </w:tcPr>
                <w:p w:rsidR="002C3B93" w:rsidRDefault="002C3B93" w:rsidP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2C3B93" w:rsidTr="002C3B93">
              <w:tc>
                <w:tcPr>
                  <w:tcW w:w="1453" w:type="dxa"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14.00 – 20.00</w:t>
                  </w:r>
                </w:p>
              </w:tc>
              <w:tc>
                <w:tcPr>
                  <w:tcW w:w="2381" w:type="dxa"/>
                </w:tcPr>
                <w:p w:rsidR="002C3B93" w:rsidRDefault="002C3B93" w:rsidP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2C3B93" w:rsidTr="002C3B93">
              <w:tc>
                <w:tcPr>
                  <w:tcW w:w="1453" w:type="dxa"/>
                  <w:vMerge w:val="restart"/>
                  <w:vAlign w:val="center"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17.00 – 19.30</w:t>
                  </w:r>
                </w:p>
              </w:tc>
              <w:tc>
                <w:tcPr>
                  <w:tcW w:w="2381" w:type="dxa"/>
                </w:tcPr>
                <w:p w:rsidR="002C3B93" w:rsidRDefault="002C3B93" w:rsidP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2C3B93" w:rsidTr="002C3B93">
              <w:tc>
                <w:tcPr>
                  <w:tcW w:w="1453" w:type="dxa"/>
                  <w:vMerge/>
                </w:tcPr>
                <w:p w:rsidR="002C3B93" w:rsidRDefault="002C3B93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381" w:type="dxa"/>
                </w:tcPr>
                <w:p w:rsidR="002C3B93" w:rsidRDefault="002C3B93" w:rsidP="002C3B93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класс - свободное время</w:t>
            </w: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 класс - свободное время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41EB0" w:rsidTr="00AB217A">
        <w:trPr>
          <w:jc w:val="center"/>
        </w:trPr>
        <w:tc>
          <w:tcPr>
            <w:tcW w:w="1440" w:type="dxa"/>
          </w:tcPr>
          <w:p w:rsidR="00241EB0" w:rsidRDefault="00241EB0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– 20.00</w:t>
            </w:r>
          </w:p>
        </w:tc>
        <w:tc>
          <w:tcPr>
            <w:tcW w:w="13080" w:type="dxa"/>
            <w:gridSpan w:val="3"/>
            <w:vAlign w:val="center"/>
          </w:tcPr>
          <w:p w:rsidR="00241EB0" w:rsidRDefault="00241EB0" w:rsidP="00241EB0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06" w:type="dxa"/>
            <w:vMerge/>
          </w:tcPr>
          <w:p w:rsidR="00241EB0" w:rsidRDefault="00241EB0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jc w:val="center"/>
        </w:trPr>
        <w:tc>
          <w:tcPr>
            <w:tcW w:w="1440" w:type="dxa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20.30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142B8" w:rsidP="000E0204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«Вводная беседа» Организационное собрание </w:t>
            </w:r>
            <w:r>
              <w:rPr>
                <w:rFonts w:ascii="Times New Roman" w:hAnsi="Times New Roman"/>
                <w:b/>
                <w:bCs/>
              </w:rPr>
              <w:t>с руководителями команд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jc w:val="center"/>
        </w:trPr>
        <w:tc>
          <w:tcPr>
            <w:tcW w:w="144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142B8" w:rsidP="000E0204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«Текущие вопросы / корректировки по программе» - Организационное собрание </w:t>
            </w:r>
            <w:r>
              <w:rPr>
                <w:rFonts w:ascii="Times New Roman" w:hAnsi="Times New Roman"/>
                <w:b/>
                <w:bCs/>
              </w:rPr>
              <w:t>с руководителями команд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jc w:val="center"/>
        </w:trPr>
        <w:tc>
          <w:tcPr>
            <w:tcW w:w="144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пояснительных записок проектов всех зарегистр</w:t>
            </w:r>
            <w:r w:rsidR="000E0204">
              <w:rPr>
                <w:rFonts w:ascii="Times New Roman" w:hAnsi="Times New Roman"/>
              </w:rPr>
              <w:t xml:space="preserve">ированных участников олимпиады 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trHeight w:val="385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</w:tr>
      <w:tr w:rsidR="00355810" w:rsidTr="003B3513">
        <w:trPr>
          <w:jc w:val="center"/>
        </w:trPr>
        <w:tc>
          <w:tcPr>
            <w:tcW w:w="1440" w:type="dxa"/>
          </w:tcPr>
          <w:p w:rsidR="00355810" w:rsidRDefault="00355810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080" w:type="dxa"/>
            <w:gridSpan w:val="3"/>
          </w:tcPr>
          <w:p w:rsidR="00355810" w:rsidRDefault="00355810" w:rsidP="00355810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355810" w:rsidRDefault="00355810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ФГБОУ ВО «Поволжский ГУФКСиТ» </w:t>
            </w:r>
          </w:p>
          <w:p w:rsidR="00355810" w:rsidRDefault="00355810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(ул. Деревня Универсиады, д. 35)</w:t>
            </w:r>
          </w:p>
        </w:tc>
      </w:tr>
      <w:tr w:rsidR="000A180C">
        <w:trPr>
          <w:jc w:val="center"/>
        </w:trPr>
        <w:tc>
          <w:tcPr>
            <w:tcW w:w="1440" w:type="dxa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10.30</w:t>
            </w:r>
          </w:p>
        </w:tc>
        <w:tc>
          <w:tcPr>
            <w:tcW w:w="4360" w:type="dxa"/>
          </w:tcPr>
          <w:p w:rsidR="000A180C" w:rsidRDefault="000E020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 – 9.00 – Рассадка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4360" w:type="dxa"/>
          </w:tcPr>
          <w:p w:rsidR="000A180C" w:rsidRDefault="000E020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 – 9.00 - Рассадка </w:t>
            </w:r>
          </w:p>
          <w:p w:rsidR="000A180C" w:rsidRDefault="002142B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4360" w:type="dxa"/>
          </w:tcPr>
          <w:p w:rsidR="000A180C" w:rsidRDefault="000E020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 – 9.00 - Рассадка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E0204" w:rsidTr="001B2903">
        <w:trPr>
          <w:jc w:val="center"/>
        </w:trPr>
        <w:tc>
          <w:tcPr>
            <w:tcW w:w="1440" w:type="dxa"/>
          </w:tcPr>
          <w:p w:rsidR="000E0204" w:rsidRDefault="000E0204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13.00</w:t>
            </w:r>
          </w:p>
        </w:tc>
        <w:tc>
          <w:tcPr>
            <w:tcW w:w="13080" w:type="dxa"/>
            <w:gridSpan w:val="3"/>
          </w:tcPr>
          <w:p w:rsidR="000E0204" w:rsidRDefault="000E0204" w:rsidP="000E0204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906" w:type="dxa"/>
            <w:vMerge/>
          </w:tcPr>
          <w:p w:rsidR="000E0204" w:rsidRDefault="000E0204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180C">
        <w:trPr>
          <w:trHeight w:val="2900"/>
          <w:jc w:val="center"/>
        </w:trPr>
        <w:tc>
          <w:tcPr>
            <w:tcW w:w="1440" w:type="dxa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– 20.00</w:t>
            </w:r>
          </w:p>
        </w:tc>
        <w:tc>
          <w:tcPr>
            <w:tcW w:w="4360" w:type="dxa"/>
          </w:tcPr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9 класс - Посадка в автобус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rPr>
                <w:trHeight w:val="90"/>
              </w:trPr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A180C" w:rsidRPr="00F0199B" w:rsidRDefault="000E020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12.30 – 12.45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0E020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13.00 – 13.15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A180C" w:rsidRPr="00F0199B" w:rsidRDefault="00F17FA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9 класс - Переезд к месту проведения практического тура (+15 минут на месте)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12.45 – 13.15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13.15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 xml:space="preserve">9 класс - Выполнение заданий (3 часа) </w:t>
            </w: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с двумя перерывами по 10 минут</w:t>
            </w:r>
          </w:p>
          <w:tbl>
            <w:tblPr>
              <w:tblStyle w:val="a5"/>
              <w:tblW w:w="4117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664"/>
            </w:tblGrid>
            <w:tr w:rsidR="00F0199B" w:rsidRPr="00F0199B" w:rsidTr="00042C8F">
              <w:tc>
                <w:tcPr>
                  <w:tcW w:w="1453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13.15 – 16.35</w:t>
                  </w: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 xml:space="preserve">КДДиТ         </w:t>
                  </w:r>
                  <w:r w:rsidRPr="00F0199B">
                    <w:rPr>
                      <w:rFonts w:ascii="Times New Roman" w:eastAsia="Times New Roman" w:hAnsi="Times New Roman"/>
                      <w:i/>
                      <w:iCs/>
                    </w:rPr>
                    <w:t>(м</w:t>
                  </w:r>
                  <w:r w:rsidRPr="00F0199B">
                    <w:rPr>
                      <w:rFonts w:ascii="Times New Roman" w:eastAsia="Times New Roman" w:hAnsi="Times New Roman"/>
                      <w:i/>
                      <w:iCs/>
                      <w:vertAlign w:val="superscript"/>
                    </w:rPr>
                    <w:t>2</w:t>
                  </w:r>
                  <w:r w:rsidRPr="00F0199B">
                    <w:rPr>
                      <w:rFonts w:ascii="Times New Roman" w:eastAsia="Times New Roman" w:hAnsi="Times New Roman"/>
                      <w:i/>
                      <w:iCs/>
                    </w:rPr>
                    <w:t>)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664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9 класс - Посадка в автобус (10 минут), трансфер</w:t>
            </w:r>
          </w:p>
          <w:tbl>
            <w:tblPr>
              <w:tblStyle w:val="a5"/>
              <w:tblW w:w="4117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664"/>
            </w:tblGrid>
            <w:tr w:rsidR="00F0199B" w:rsidRPr="00F0199B" w:rsidTr="0044194D">
              <w:tc>
                <w:tcPr>
                  <w:tcW w:w="1453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D,</w:t>
                  </w:r>
                  <w:r w:rsidRPr="00F0199B">
                    <w:rPr>
                      <w:rFonts w:ascii="Times New Roman" w:eastAsia="Times New Roman" w:hAnsi="Times New Roman"/>
                    </w:rPr>
                    <w:t xml:space="preserve"> промдизайн, гравер, электрот.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16.35 – 17.05</w:t>
                  </w: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F0199B" w:rsidRPr="00F0199B" w:rsidTr="0044194D">
              <w:trPr>
                <w:trHeight w:val="23"/>
              </w:trPr>
              <w:tc>
                <w:tcPr>
                  <w:tcW w:w="1453" w:type="dxa"/>
                  <w:vMerge w:val="restart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18.50 – 20.00</w:t>
                  </w: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Merge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664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60" w:type="dxa"/>
          </w:tcPr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lastRenderedPageBreak/>
              <w:t>10 класс - Посадка в автобус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A180C" w:rsidRPr="00F0199B" w:rsidRDefault="000E020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6C188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13.00 – 13.15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A180C" w:rsidRPr="00F0199B" w:rsidRDefault="00F17FA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10 класс - Переезд к месту проведения практического тура (+15 минут на месте)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14.15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13.15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 xml:space="preserve">10 класс - Выполнение заданий (3 часа) </w:t>
            </w: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с двумя перерывами по 10 минут</w:t>
            </w:r>
          </w:p>
          <w:tbl>
            <w:tblPr>
              <w:tblStyle w:val="a5"/>
              <w:tblW w:w="4002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549"/>
            </w:tblGrid>
            <w:tr w:rsidR="00F0199B" w:rsidRPr="00F0199B" w:rsidTr="00042C8F">
              <w:tc>
                <w:tcPr>
                  <w:tcW w:w="1453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14.15 – 17.35</w:t>
                  </w: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549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10 класс - Посадка в автобус (10 минут), трансфер</w:t>
            </w:r>
          </w:p>
          <w:tbl>
            <w:tblPr>
              <w:tblStyle w:val="a5"/>
              <w:tblW w:w="4002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549"/>
            </w:tblGrid>
            <w:tr w:rsidR="00F0199B" w:rsidRPr="00F0199B" w:rsidTr="0044194D">
              <w:tc>
                <w:tcPr>
                  <w:tcW w:w="1453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D,</w:t>
                  </w:r>
                  <w:r w:rsidRPr="00F0199B">
                    <w:rPr>
                      <w:rFonts w:ascii="Times New Roman" w:eastAsia="Times New Roman" w:hAnsi="Times New Roman"/>
                    </w:rPr>
                    <w:t xml:space="preserve"> промдизайн, гравер, электрот.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17.35 – 18.05</w:t>
                  </w: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Merge w:val="restart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18.50 – 20.00</w:t>
                  </w: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Merge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549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60" w:type="dxa"/>
          </w:tcPr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lastRenderedPageBreak/>
              <w:t>11 класс - Посадка в автобус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13.30 – 13.45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A180C" w:rsidRPr="00F0199B" w:rsidRDefault="000E020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15.45 – 16.00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13.00 – 13.15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A180C" w:rsidRPr="00F0199B" w:rsidRDefault="00F17FA4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11 класс - Переезд к месту проведения практического тура (+15 минут на месте)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F0199B" w:rsidRPr="00F0199B">
              <w:tc>
                <w:tcPr>
                  <w:tcW w:w="1453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13.45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  <w:tc>
                <w:tcPr>
                  <w:tcW w:w="852" w:type="dxa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F0199B" w:rsidRPr="00F0199B">
              <w:tc>
                <w:tcPr>
                  <w:tcW w:w="1453" w:type="dxa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16.00 – 16.30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13.15 – 14.30</w:t>
                  </w:r>
                </w:p>
              </w:tc>
              <w:tc>
                <w:tcPr>
                  <w:tcW w:w="1814" w:type="dxa"/>
                </w:tcPr>
                <w:p w:rsidR="00042C8F" w:rsidRPr="00F0199B" w:rsidRDefault="00042C8F" w:rsidP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042C8F" w:rsidRPr="00F0199B" w:rsidRDefault="00042C8F" w:rsidP="00042C8F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  <w:r w:rsidRPr="00F0199B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  <w:tr w:rsidR="00F0199B" w:rsidRPr="00F0199B">
              <w:tc>
                <w:tcPr>
                  <w:tcW w:w="1453" w:type="dxa"/>
                  <w:vMerge/>
                </w:tcPr>
                <w:p w:rsidR="000A180C" w:rsidRPr="00F0199B" w:rsidRDefault="000A180C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0A180C" w:rsidRPr="00F0199B" w:rsidRDefault="002142B8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</w:tcPr>
                <w:p w:rsidR="000A180C" w:rsidRPr="00F0199B" w:rsidRDefault="000A180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 xml:space="preserve">11 класс - Выполнение заданий (3 часа) </w:t>
            </w: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с двумя перерывами по 10 минут</w:t>
            </w:r>
          </w:p>
          <w:tbl>
            <w:tblPr>
              <w:tblStyle w:val="a5"/>
              <w:tblW w:w="4040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587"/>
            </w:tblGrid>
            <w:tr w:rsidR="00F0199B" w:rsidRPr="00F0199B" w:rsidTr="00042C8F">
              <w:tc>
                <w:tcPr>
                  <w:tcW w:w="1453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</w:t>
                  </w:r>
                  <w:r w:rsidRPr="00F0199B">
                    <w:rPr>
                      <w:rFonts w:ascii="Times New Roman" w:eastAsia="Times New Roman" w:hAnsi="Times New Roman"/>
                    </w:rPr>
                    <w:t>, промдизайн, гравер, электрот.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16.35 – 19.55</w:t>
                  </w: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 w:val="restart"/>
                  <w:vAlign w:val="center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14.30 – 17.50</w:t>
                  </w: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042C8F">
              <w:tc>
                <w:tcPr>
                  <w:tcW w:w="1453" w:type="dxa"/>
                  <w:vMerge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587" w:type="dxa"/>
                </w:tcPr>
                <w:p w:rsidR="00042C8F" w:rsidRPr="00F0199B" w:rsidRDefault="00042C8F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A180C" w:rsidRPr="00F0199B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99B">
              <w:rPr>
                <w:rFonts w:ascii="Times New Roman" w:hAnsi="Times New Roman"/>
                <w:b/>
                <w:bCs/>
              </w:rPr>
              <w:t>11 класс - Посадка в автобус (10 минут), трансфер</w:t>
            </w:r>
          </w:p>
          <w:tbl>
            <w:tblPr>
              <w:tblStyle w:val="a5"/>
              <w:tblW w:w="4040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587"/>
            </w:tblGrid>
            <w:tr w:rsidR="00F0199B" w:rsidRPr="00F0199B" w:rsidTr="0044194D">
              <w:tc>
                <w:tcPr>
                  <w:tcW w:w="1453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17.50 – 18.30</w:t>
                  </w: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eastAsia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3</w:t>
                  </w:r>
                  <w:r w:rsidRPr="00F0199B">
                    <w:rPr>
                      <w:rFonts w:ascii="Times New Roman" w:eastAsia="Times New Roman" w:hAnsi="Times New Roman"/>
                      <w:lang w:val="en-US"/>
                    </w:rPr>
                    <w:t>D,</w:t>
                  </w:r>
                  <w:r w:rsidRPr="00F0199B">
                    <w:rPr>
                      <w:rFonts w:ascii="Times New Roman" w:eastAsia="Times New Roman" w:hAnsi="Times New Roman"/>
                    </w:rPr>
                    <w:t xml:space="preserve"> промдизайн, гравер, электрот.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19.55 – 20.25</w:t>
                  </w: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Merge w:val="restart"/>
                  <w:vAlign w:val="center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0199B">
                    <w:rPr>
                      <w:rFonts w:ascii="Times New Roman" w:hAnsi="Times New Roman"/>
                    </w:rPr>
                    <w:t>18.50 – 20.00</w:t>
                  </w: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F0199B" w:rsidRPr="00F0199B" w:rsidTr="0044194D">
              <w:tc>
                <w:tcPr>
                  <w:tcW w:w="1453" w:type="dxa"/>
                  <w:vMerge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587" w:type="dxa"/>
                </w:tcPr>
                <w:p w:rsidR="0044194D" w:rsidRPr="00F0199B" w:rsidRDefault="0044194D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 w:rsidRPr="00F0199B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A180C" w:rsidRPr="00F0199B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vMerge/>
          </w:tcPr>
          <w:p w:rsidR="000A180C" w:rsidRDefault="000A180C">
            <w:pPr>
              <w:spacing w:before="40" w:after="4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D59AA" w:rsidTr="00CF4475">
        <w:trPr>
          <w:trHeight w:val="340"/>
          <w:jc w:val="center"/>
        </w:trPr>
        <w:tc>
          <w:tcPr>
            <w:tcW w:w="1440" w:type="dxa"/>
          </w:tcPr>
          <w:p w:rsidR="00BD59AA" w:rsidRDefault="00BD59AA" w:rsidP="00355810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19.00 – 21.00</w:t>
            </w:r>
          </w:p>
        </w:tc>
        <w:tc>
          <w:tcPr>
            <w:tcW w:w="13080" w:type="dxa"/>
            <w:gridSpan w:val="3"/>
            <w:vAlign w:val="center"/>
          </w:tcPr>
          <w:p w:rsidR="00BD59AA" w:rsidRDefault="00BD59AA" w:rsidP="00BD59AA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06" w:type="dxa"/>
            <w:vMerge/>
          </w:tcPr>
          <w:p w:rsidR="00BD59AA" w:rsidRDefault="00BD59AA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0A180C">
        <w:trPr>
          <w:trHeight w:val="289"/>
          <w:jc w:val="center"/>
        </w:trPr>
        <w:tc>
          <w:tcPr>
            <w:tcW w:w="144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080" w:type="dxa"/>
            <w:gridSpan w:val="3"/>
            <w:vAlign w:val="center"/>
          </w:tcPr>
          <w:p w:rsidR="000A180C" w:rsidRDefault="002142B8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«Текущие вопросы / корректировки по программе» - Организационное со</w:t>
            </w:r>
            <w:r w:rsidR="0044194D">
              <w:rPr>
                <w:rFonts w:ascii="Times New Roman" w:hAnsi="Times New Roman"/>
              </w:rPr>
              <w:t>брание с руководителями команд</w:t>
            </w: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0A180C">
        <w:trPr>
          <w:trHeight w:val="385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 февраля</w:t>
            </w:r>
          </w:p>
        </w:tc>
      </w:tr>
      <w:tr w:rsidR="00197A84" w:rsidTr="00555910">
        <w:trPr>
          <w:trHeight w:val="299"/>
          <w:jc w:val="center"/>
        </w:trPr>
        <w:tc>
          <w:tcPr>
            <w:tcW w:w="1440" w:type="dxa"/>
          </w:tcPr>
          <w:p w:rsidR="00197A84" w:rsidRDefault="00197A84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080" w:type="dxa"/>
            <w:gridSpan w:val="3"/>
          </w:tcPr>
          <w:p w:rsidR="00197A84" w:rsidRDefault="00197A84" w:rsidP="00197A84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906" w:type="dxa"/>
            <w:vMerge w:val="restart"/>
            <w:textDirection w:val="btLr"/>
          </w:tcPr>
          <w:p w:rsidR="00197A84" w:rsidRDefault="00197A84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ФГБОУ ВО «Поволжский ГУФКСиТ» </w:t>
            </w:r>
          </w:p>
          <w:p w:rsidR="00197A84" w:rsidRDefault="00197A84">
            <w:pPr>
              <w:tabs>
                <w:tab w:val="left" w:pos="38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(ул. Деревня Универсиады, д. 35)</w:t>
            </w:r>
          </w:p>
        </w:tc>
      </w:tr>
      <w:tr w:rsidR="000A180C">
        <w:trPr>
          <w:trHeight w:val="2574"/>
          <w:jc w:val="center"/>
        </w:trPr>
        <w:tc>
          <w:tcPr>
            <w:tcW w:w="1440" w:type="dxa"/>
            <w:vAlign w:val="center"/>
          </w:tcPr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4360" w:type="dxa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класс - свободное время</w:t>
            </w:r>
          </w:p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197A84" w:rsidRDefault="00197A84" w:rsidP="00197A84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класс - Защита проектов</w:t>
            </w:r>
          </w:p>
          <w:tbl>
            <w:tblPr>
              <w:tblStyle w:val="a5"/>
              <w:tblW w:w="4144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691"/>
            </w:tblGrid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691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8.00 – 12.30</w:t>
                  </w:r>
                </w:p>
              </w:tc>
              <w:tc>
                <w:tcPr>
                  <w:tcW w:w="2691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8.00 – 12.30</w:t>
                  </w:r>
                </w:p>
              </w:tc>
              <w:tc>
                <w:tcPr>
                  <w:tcW w:w="2691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197A84" w:rsidTr="00197A84">
              <w:tc>
                <w:tcPr>
                  <w:tcW w:w="1453" w:type="dxa"/>
                  <w:vMerge w:val="restart"/>
                  <w:vAlign w:val="center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10.00 – 12.30</w:t>
                  </w:r>
                </w:p>
              </w:tc>
              <w:tc>
                <w:tcPr>
                  <w:tcW w:w="2691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197A84" w:rsidTr="00197A84">
              <w:tc>
                <w:tcPr>
                  <w:tcW w:w="1453" w:type="dxa"/>
                  <w:vMerge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691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4360" w:type="dxa"/>
            <w:vAlign w:val="center"/>
          </w:tcPr>
          <w:p w:rsidR="000A180C" w:rsidRDefault="002142B8" w:rsidP="00197A84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 класс - Защита проектов</w:t>
            </w:r>
          </w:p>
          <w:tbl>
            <w:tblPr>
              <w:tblStyle w:val="a5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2729"/>
            </w:tblGrid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2729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профиль</w:t>
                  </w:r>
                </w:p>
              </w:tc>
            </w:tr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13.00 – 15.30</w:t>
                  </w:r>
                </w:p>
              </w:tc>
              <w:tc>
                <w:tcPr>
                  <w:tcW w:w="2729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</w:tr>
            <w:tr w:rsidR="00197A84" w:rsidTr="00197A84">
              <w:tc>
                <w:tcPr>
                  <w:tcW w:w="1453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13.00 – 17.00</w:t>
                  </w:r>
                </w:p>
              </w:tc>
              <w:tc>
                <w:tcPr>
                  <w:tcW w:w="2729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</w:tr>
            <w:tr w:rsidR="00197A84" w:rsidTr="00197A84">
              <w:tc>
                <w:tcPr>
                  <w:tcW w:w="1453" w:type="dxa"/>
                  <w:vMerge w:val="restart"/>
                  <w:vAlign w:val="center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13.00 – 17.00</w:t>
                  </w:r>
                </w:p>
              </w:tc>
              <w:tc>
                <w:tcPr>
                  <w:tcW w:w="2729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</w:tr>
            <w:tr w:rsidR="00197A84" w:rsidTr="00197A84">
              <w:tc>
                <w:tcPr>
                  <w:tcW w:w="1453" w:type="dxa"/>
                  <w:vMerge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729" w:type="dxa"/>
                </w:tcPr>
                <w:p w:rsidR="00197A84" w:rsidRDefault="00197A84">
                  <w:pPr>
                    <w:tabs>
                      <w:tab w:val="left" w:pos="3888"/>
                    </w:tabs>
                    <w:spacing w:before="40" w:after="4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</w:tr>
          </w:tbl>
          <w:p w:rsidR="000A180C" w:rsidRDefault="000A180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Merge/>
          </w:tcPr>
          <w:p w:rsidR="000A180C" w:rsidRDefault="000A180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197A84" w:rsidTr="00197A84">
        <w:trPr>
          <w:trHeight w:val="416"/>
          <w:jc w:val="center"/>
        </w:trPr>
        <w:tc>
          <w:tcPr>
            <w:tcW w:w="1440" w:type="dxa"/>
            <w:vAlign w:val="center"/>
          </w:tcPr>
          <w:p w:rsidR="00197A84" w:rsidRDefault="00197A84" w:rsidP="0044642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44642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– 13.</w:t>
            </w:r>
            <w:r w:rsidR="0044642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80" w:type="dxa"/>
            <w:gridSpan w:val="3"/>
            <w:vAlign w:val="center"/>
          </w:tcPr>
          <w:p w:rsidR="00197A84" w:rsidRDefault="00197A84" w:rsidP="00197A84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906" w:type="dxa"/>
            <w:vMerge/>
          </w:tcPr>
          <w:p w:rsidR="00197A84" w:rsidRDefault="00197A84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0A180C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0A180C" w:rsidRDefault="002142B8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18.00</w:t>
            </w: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15.30 «Разбор заданий», «Обучающий семинар» по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ТТиТТ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17.00 «Разбор заданий», «Обучающий семинар» по </w:t>
            </w:r>
            <w:r w:rsidR="00D3508E">
              <w:rPr>
                <w:rFonts w:ascii="Times New Roman" w:eastAsia="Times New Roman" w:hAnsi="Times New Roman"/>
                <w:b/>
                <w:bCs/>
              </w:rPr>
              <w:t>КДДиТ</w:t>
            </w:r>
          </w:p>
          <w:p w:rsidR="000A180C" w:rsidRDefault="002142B8" w:rsidP="00D3508E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17.00 «Разбор заданий», «Обучающий семинар» по </w:t>
            </w:r>
            <w:r>
              <w:rPr>
                <w:rFonts w:ascii="Times New Roman" w:hAnsi="Times New Roman"/>
                <w:b/>
                <w:bCs/>
              </w:rPr>
              <w:t>Робототехнике, инф.безоп-сти</w:t>
            </w:r>
            <w:r w:rsidR="00D350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6" w:type="dxa"/>
            <w:vMerge/>
          </w:tcPr>
          <w:p w:rsidR="000A180C" w:rsidRDefault="000A18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D3508E" w:rsidTr="00C876AE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D3508E" w:rsidRDefault="00D3508E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– 20.00</w:t>
            </w: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D3508E" w:rsidRDefault="00D3508E" w:rsidP="00D3508E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06" w:type="dxa"/>
            <w:vMerge/>
          </w:tcPr>
          <w:p w:rsidR="00D3508E" w:rsidRDefault="00D350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0A180C">
        <w:trPr>
          <w:trHeight w:val="385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</w:tr>
      <w:tr w:rsidR="002F4E26" w:rsidTr="00BD309E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2F4E26" w:rsidRDefault="002F4E26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080" w:type="dxa"/>
            <w:gridSpan w:val="3"/>
            <w:shd w:val="clear" w:color="auto" w:fill="auto"/>
          </w:tcPr>
          <w:p w:rsidR="002F4E26" w:rsidRDefault="002F4E26" w:rsidP="002F4E26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906" w:type="dxa"/>
            <w:vMerge w:val="restart"/>
            <w:textDirection w:val="btLr"/>
          </w:tcPr>
          <w:p w:rsidR="002F4E26" w:rsidRDefault="002F4E26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</w:rPr>
              <w:t>ФГБОУ ВО «Поволжский ГУФКСиТ» (ул. Деревня Универсиады, д. 35)</w:t>
            </w:r>
          </w:p>
        </w:tc>
      </w:tr>
      <w:tr w:rsidR="000A180C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0A180C" w:rsidRDefault="002142B8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10.00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0A180C" w:rsidRDefault="002142B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8.00 – 8.40 Показ работ</w:t>
            </w:r>
            <w:r>
              <w:rPr>
                <w:rFonts w:ascii="Times New Roman" w:hAnsi="Times New Roman"/>
              </w:rPr>
              <w:t xml:space="preserve"> - 9 класс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ТТиТТ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КДДиТ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Робототехника,инф.безоп-сть</w:t>
            </w:r>
            <w:r w:rsidR="002F4E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0A180C" w:rsidRDefault="002142B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8.40 – 9.20 Показ работ</w:t>
            </w:r>
            <w:r>
              <w:rPr>
                <w:rFonts w:ascii="Times New Roman" w:hAnsi="Times New Roman"/>
              </w:rPr>
              <w:t xml:space="preserve"> - 10 класс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ТТиТТ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КДДиТ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Робототехника,инф.безоп-сть</w:t>
            </w:r>
            <w:r w:rsidR="002F4E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0A180C" w:rsidRDefault="002142B8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9.20 – 10.00 Показ работ </w:t>
            </w:r>
            <w:r>
              <w:rPr>
                <w:rFonts w:ascii="Times New Roman" w:hAnsi="Times New Roman"/>
              </w:rPr>
              <w:t>- 11 класс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ТТиТТ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КДДиТ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Робототехника,инф.безоп-сть</w:t>
            </w:r>
          </w:p>
        </w:tc>
        <w:tc>
          <w:tcPr>
            <w:tcW w:w="906" w:type="dxa"/>
            <w:vMerge/>
          </w:tcPr>
          <w:p w:rsidR="000A180C" w:rsidRDefault="000A18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0A180C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0A180C" w:rsidRDefault="002142B8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11.00</w:t>
            </w: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«Апелляция» – по заявлению участника олимпиады, несогласного с результатами оценивания его олимпиадной работы </w:t>
            </w:r>
          </w:p>
          <w:p w:rsidR="000A180C" w:rsidRDefault="002142B8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теорети</w:t>
            </w:r>
            <w:r w:rsidR="00821372">
              <w:rPr>
                <w:rFonts w:ascii="Times New Roman" w:hAnsi="Times New Roman"/>
              </w:rPr>
              <w:t>ческом и/или практическом туре</w:t>
            </w:r>
          </w:p>
        </w:tc>
        <w:tc>
          <w:tcPr>
            <w:tcW w:w="906" w:type="dxa"/>
            <w:vMerge/>
          </w:tcPr>
          <w:p w:rsidR="000A180C" w:rsidRDefault="000A18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0A180C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0A180C" w:rsidRDefault="004F2F95" w:rsidP="0099670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670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 – 1</w:t>
            </w:r>
            <w:r w:rsidR="0099670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0A180C" w:rsidRDefault="0021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</w:t>
            </w:r>
            <w:r w:rsidR="00821372">
              <w:rPr>
                <w:rFonts w:ascii="Times New Roman" w:hAnsi="Times New Roman"/>
              </w:rPr>
              <w:t xml:space="preserve">аждение победителей и призеров </w:t>
            </w:r>
          </w:p>
          <w:p w:rsidR="000A180C" w:rsidRDefault="0021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участников олимпиады.</w:t>
            </w:r>
          </w:p>
        </w:tc>
        <w:tc>
          <w:tcPr>
            <w:tcW w:w="906" w:type="dxa"/>
            <w:vMerge/>
          </w:tcPr>
          <w:p w:rsidR="000A180C" w:rsidRDefault="000A18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</w:tbl>
    <w:p w:rsidR="000A180C" w:rsidRDefault="000A180C">
      <w:pPr>
        <w:tabs>
          <w:tab w:val="left" w:pos="3888"/>
        </w:tabs>
        <w:spacing w:after="0" w:line="240" w:lineRule="auto"/>
        <w:rPr>
          <w:sz w:val="2"/>
          <w:szCs w:val="2"/>
        </w:rPr>
      </w:pPr>
    </w:p>
    <w:p w:rsidR="00F0199B" w:rsidRDefault="00F0199B">
      <w:pPr>
        <w:tabs>
          <w:tab w:val="left" w:pos="3888"/>
        </w:tabs>
        <w:spacing w:after="0" w:line="240" w:lineRule="auto"/>
        <w:rPr>
          <w:rFonts w:ascii="Times New Roman" w:hAnsi="Times New Roman"/>
        </w:rPr>
      </w:pPr>
    </w:p>
    <w:p w:rsidR="00F0199B" w:rsidRDefault="00F0199B">
      <w:pPr>
        <w:tabs>
          <w:tab w:val="left" w:pos="3888"/>
        </w:tabs>
        <w:spacing w:after="0" w:line="240" w:lineRule="auto"/>
        <w:rPr>
          <w:rFonts w:ascii="Times New Roman" w:hAnsi="Times New Roman"/>
        </w:rPr>
      </w:pPr>
    </w:p>
    <w:p w:rsidR="00F0199B" w:rsidRDefault="00F0199B">
      <w:pPr>
        <w:tabs>
          <w:tab w:val="left" w:pos="3888"/>
        </w:tabs>
        <w:spacing w:after="0" w:line="240" w:lineRule="auto"/>
        <w:rPr>
          <w:rFonts w:ascii="Times New Roman" w:hAnsi="Times New Roman"/>
        </w:rPr>
      </w:pPr>
    </w:p>
    <w:p w:rsidR="00F0199B" w:rsidRPr="00F0199B" w:rsidRDefault="00F0199B">
      <w:pPr>
        <w:tabs>
          <w:tab w:val="left" w:pos="3888"/>
        </w:tabs>
        <w:spacing w:after="0" w:line="240" w:lineRule="auto"/>
        <w:rPr>
          <w:sz w:val="24"/>
          <w:szCs w:val="24"/>
        </w:rPr>
      </w:pPr>
      <w:r w:rsidRPr="00F0199B">
        <w:rPr>
          <w:rFonts w:ascii="Times New Roman" w:hAnsi="Times New Roman"/>
          <w:sz w:val="24"/>
          <w:szCs w:val="24"/>
        </w:rPr>
        <w:t xml:space="preserve">                  * В программу могут быть внесены изменения!</w:t>
      </w:r>
      <w:bookmarkStart w:id="0" w:name="_GoBack"/>
      <w:bookmarkEnd w:id="0"/>
    </w:p>
    <w:sectPr w:rsidR="00F0199B" w:rsidRPr="00F0199B">
      <w:pgSz w:w="16838" w:h="11906" w:orient="landscape"/>
      <w:pgMar w:top="624" w:right="624" w:bottom="624" w:left="62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BE" w:rsidRDefault="005C13BE">
      <w:pPr>
        <w:spacing w:line="240" w:lineRule="auto"/>
      </w:pPr>
      <w:r>
        <w:separator/>
      </w:r>
    </w:p>
  </w:endnote>
  <w:endnote w:type="continuationSeparator" w:id="0">
    <w:p w:rsidR="005C13BE" w:rsidRDefault="005C1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BE" w:rsidRDefault="005C13BE">
      <w:pPr>
        <w:spacing w:after="0"/>
      </w:pPr>
      <w:r>
        <w:separator/>
      </w:r>
    </w:p>
  </w:footnote>
  <w:footnote w:type="continuationSeparator" w:id="0">
    <w:p w:rsidR="005C13BE" w:rsidRDefault="005C13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3A"/>
    <w:rsid w:val="00021DB6"/>
    <w:rsid w:val="00042C8F"/>
    <w:rsid w:val="000510BD"/>
    <w:rsid w:val="00053514"/>
    <w:rsid w:val="000867B8"/>
    <w:rsid w:val="000A180C"/>
    <w:rsid w:val="000A2E06"/>
    <w:rsid w:val="000B6AC6"/>
    <w:rsid w:val="000C53B9"/>
    <w:rsid w:val="000C7640"/>
    <w:rsid w:val="000D3A21"/>
    <w:rsid w:val="000D3B21"/>
    <w:rsid w:val="000D516F"/>
    <w:rsid w:val="000E0204"/>
    <w:rsid w:val="00196498"/>
    <w:rsid w:val="00197A84"/>
    <w:rsid w:val="001A0ABC"/>
    <w:rsid w:val="001A1A2D"/>
    <w:rsid w:val="001E3035"/>
    <w:rsid w:val="001E37C8"/>
    <w:rsid w:val="001E53A7"/>
    <w:rsid w:val="0020795E"/>
    <w:rsid w:val="002142B8"/>
    <w:rsid w:val="00227D58"/>
    <w:rsid w:val="00241EB0"/>
    <w:rsid w:val="002629D6"/>
    <w:rsid w:val="002655C1"/>
    <w:rsid w:val="00271745"/>
    <w:rsid w:val="00271C1F"/>
    <w:rsid w:val="002C3B93"/>
    <w:rsid w:val="002C7A4B"/>
    <w:rsid w:val="002D5218"/>
    <w:rsid w:val="002F4E26"/>
    <w:rsid w:val="00312BA8"/>
    <w:rsid w:val="003356D8"/>
    <w:rsid w:val="00355810"/>
    <w:rsid w:val="00355D77"/>
    <w:rsid w:val="00383EF6"/>
    <w:rsid w:val="003915B4"/>
    <w:rsid w:val="00395790"/>
    <w:rsid w:val="003B6B86"/>
    <w:rsid w:val="003D2BBD"/>
    <w:rsid w:val="003D527F"/>
    <w:rsid w:val="003F5DFD"/>
    <w:rsid w:val="0041591B"/>
    <w:rsid w:val="00435097"/>
    <w:rsid w:val="0044194D"/>
    <w:rsid w:val="0044642C"/>
    <w:rsid w:val="00465A59"/>
    <w:rsid w:val="00470649"/>
    <w:rsid w:val="00471CAC"/>
    <w:rsid w:val="00472A67"/>
    <w:rsid w:val="004A5FC7"/>
    <w:rsid w:val="004D2307"/>
    <w:rsid w:val="004F2F95"/>
    <w:rsid w:val="00516019"/>
    <w:rsid w:val="0052303A"/>
    <w:rsid w:val="005C0643"/>
    <w:rsid w:val="005C13BE"/>
    <w:rsid w:val="005D0A53"/>
    <w:rsid w:val="005E15BF"/>
    <w:rsid w:val="00621AB1"/>
    <w:rsid w:val="006550DC"/>
    <w:rsid w:val="00673514"/>
    <w:rsid w:val="006B1B86"/>
    <w:rsid w:val="006C188C"/>
    <w:rsid w:val="007136CF"/>
    <w:rsid w:val="007232E0"/>
    <w:rsid w:val="00747F33"/>
    <w:rsid w:val="00754C2A"/>
    <w:rsid w:val="007863E6"/>
    <w:rsid w:val="00786BAD"/>
    <w:rsid w:val="0079566A"/>
    <w:rsid w:val="007B0E91"/>
    <w:rsid w:val="007E5D20"/>
    <w:rsid w:val="00821372"/>
    <w:rsid w:val="0082363A"/>
    <w:rsid w:val="00832EC0"/>
    <w:rsid w:val="00833631"/>
    <w:rsid w:val="00837CEB"/>
    <w:rsid w:val="00843278"/>
    <w:rsid w:val="00856F58"/>
    <w:rsid w:val="008571AD"/>
    <w:rsid w:val="00857DA3"/>
    <w:rsid w:val="009118DC"/>
    <w:rsid w:val="00937F11"/>
    <w:rsid w:val="00940B98"/>
    <w:rsid w:val="009523E1"/>
    <w:rsid w:val="00983301"/>
    <w:rsid w:val="00996703"/>
    <w:rsid w:val="009A7C5E"/>
    <w:rsid w:val="009B5FA8"/>
    <w:rsid w:val="009C0BB7"/>
    <w:rsid w:val="009F4F4B"/>
    <w:rsid w:val="00A10B9B"/>
    <w:rsid w:val="00A254B4"/>
    <w:rsid w:val="00A84995"/>
    <w:rsid w:val="00AB1133"/>
    <w:rsid w:val="00AE2C08"/>
    <w:rsid w:val="00B97C7C"/>
    <w:rsid w:val="00BA314F"/>
    <w:rsid w:val="00BC2A0A"/>
    <w:rsid w:val="00BC5AD4"/>
    <w:rsid w:val="00BD3C87"/>
    <w:rsid w:val="00BD59AA"/>
    <w:rsid w:val="00BE2A15"/>
    <w:rsid w:val="00BF601E"/>
    <w:rsid w:val="00BF72BE"/>
    <w:rsid w:val="00C01A37"/>
    <w:rsid w:val="00C4689F"/>
    <w:rsid w:val="00C724F5"/>
    <w:rsid w:val="00C81E27"/>
    <w:rsid w:val="00CB5934"/>
    <w:rsid w:val="00CC4DAA"/>
    <w:rsid w:val="00CC53A7"/>
    <w:rsid w:val="00D3191E"/>
    <w:rsid w:val="00D34BB7"/>
    <w:rsid w:val="00D3508E"/>
    <w:rsid w:val="00D357A4"/>
    <w:rsid w:val="00D3661C"/>
    <w:rsid w:val="00D50365"/>
    <w:rsid w:val="00D51011"/>
    <w:rsid w:val="00D94740"/>
    <w:rsid w:val="00DA7CFE"/>
    <w:rsid w:val="00DB7973"/>
    <w:rsid w:val="00DE3484"/>
    <w:rsid w:val="00DE5ADC"/>
    <w:rsid w:val="00E01002"/>
    <w:rsid w:val="00E17195"/>
    <w:rsid w:val="00E206E8"/>
    <w:rsid w:val="00E45D11"/>
    <w:rsid w:val="00E73A71"/>
    <w:rsid w:val="00E775A1"/>
    <w:rsid w:val="00E94BFB"/>
    <w:rsid w:val="00ED4A70"/>
    <w:rsid w:val="00ED65F2"/>
    <w:rsid w:val="00ED7A2A"/>
    <w:rsid w:val="00F0199B"/>
    <w:rsid w:val="00F17FA4"/>
    <w:rsid w:val="00F36AA3"/>
    <w:rsid w:val="00F55A78"/>
    <w:rsid w:val="00F70A40"/>
    <w:rsid w:val="00FE596E"/>
    <w:rsid w:val="0122720B"/>
    <w:rsid w:val="02BC5F30"/>
    <w:rsid w:val="055D085D"/>
    <w:rsid w:val="06173D53"/>
    <w:rsid w:val="06571B7A"/>
    <w:rsid w:val="06A131DE"/>
    <w:rsid w:val="07695842"/>
    <w:rsid w:val="0AEF0A01"/>
    <w:rsid w:val="0D1A6141"/>
    <w:rsid w:val="0D1F6BFC"/>
    <w:rsid w:val="117A2620"/>
    <w:rsid w:val="133F12EF"/>
    <w:rsid w:val="14E47DC9"/>
    <w:rsid w:val="17024424"/>
    <w:rsid w:val="18140FF8"/>
    <w:rsid w:val="21ED2F7C"/>
    <w:rsid w:val="22F92FAB"/>
    <w:rsid w:val="232E5EA5"/>
    <w:rsid w:val="25E203EE"/>
    <w:rsid w:val="28A63E7A"/>
    <w:rsid w:val="2E57785A"/>
    <w:rsid w:val="2F4D0D5C"/>
    <w:rsid w:val="3A036DFA"/>
    <w:rsid w:val="3B89507C"/>
    <w:rsid w:val="3D3746F2"/>
    <w:rsid w:val="3E7F52C3"/>
    <w:rsid w:val="3E9F1779"/>
    <w:rsid w:val="43391D7A"/>
    <w:rsid w:val="44F80585"/>
    <w:rsid w:val="46405B25"/>
    <w:rsid w:val="4C6878DC"/>
    <w:rsid w:val="52312713"/>
    <w:rsid w:val="5C204475"/>
    <w:rsid w:val="5C69001D"/>
    <w:rsid w:val="5F944CB6"/>
    <w:rsid w:val="61D268F1"/>
    <w:rsid w:val="62BD48F5"/>
    <w:rsid w:val="63235CF8"/>
    <w:rsid w:val="68DE4900"/>
    <w:rsid w:val="720D063E"/>
    <w:rsid w:val="743F1291"/>
    <w:rsid w:val="758111EB"/>
    <w:rsid w:val="75EA2487"/>
    <w:rsid w:val="767805CF"/>
    <w:rsid w:val="774C781D"/>
    <w:rsid w:val="7AED10FE"/>
    <w:rsid w:val="7BB82AA2"/>
    <w:rsid w:val="7E5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D4C"/>
  <w15:docId w15:val="{CA632CB5-C558-4AB6-B92A-6E40EFE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</cp:lastModifiedBy>
  <cp:revision>30</cp:revision>
  <cp:lastPrinted>2023-02-01T13:07:00Z</cp:lastPrinted>
  <dcterms:created xsi:type="dcterms:W3CDTF">2023-02-01T13:19:00Z</dcterms:created>
  <dcterms:modified xsi:type="dcterms:W3CDTF">2023-02-01T15:46:00Z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EA8909AC57C04D398EB9CB5DAE54C1F9</vt:lpwstr>
  </property>
</Properties>
</file>