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ПРОВЕДЕНИЯ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ЗАКЛЮЧИТЕЛЬНОГО ЭТАПА РЕСПУБЛИКАНСКОЙ И РЕГИОНАЛЬНОГО ЭТАПА ВСЕРОССИЙСКОЙ ОЛИМПИАД ШКОЛЬНИКОВ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ИСТОРИИ *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января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ФГБОУ ВО «Поволжский государственный университет физической культуры, спорта и туризма» (далее - ФГБОУ ВО «ПГУФКСиТ»)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(ул. Деревня Универсиады, д.35)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6521"/>
        <w:gridCol w:w="1842"/>
        <w:tblGridChange w:id="0">
          <w:tblGrid>
            <w:gridCol w:w="1951"/>
            <w:gridCol w:w="6521"/>
            <w:gridCol w:w="184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 января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09.00 – 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Заезд, регистрация и размещение участников олимпиады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ФГБОУ ВО «ПГУФКСиТ»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– 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 – 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Организационное совещание для руководителей 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команд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19.00 –20.00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 января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08.00 – 08.30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ФГБОУ ВО «ПГУФКСиТ»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08.30 – 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Открытие олимпиады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обучающимися олимпиадных заданий I тура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 –13.30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– 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олимпиадных работ I тура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18.00 –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19.00 –20.00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олимпиадных заданий, их решений и показ олимпиадных работ I тура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20.00 – 22.00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Апелляция по результатам проверки заданий 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тура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 января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08.00 – 08.30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ФГБОУ ВО «ПГУФКСиТ»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08.30 – 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обучающимися олимпиадных заданий II тура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12.30 – 13.30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– 18.00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олимпиадных работ II тура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18.00 – 19.00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Ужин 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19.00 – 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олимпиадных заданий, их решений и показ олимпиадных работ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20.00 – 22.00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Апелляция по результатам проверки заданий 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тура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 января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08.00 – 08.45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ФГБОУ ВО «ПГУФКСиТ»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09.00 –10.00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Награждение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Отъезд участников олимпиады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Rule="auto"/>
        <w:ind w:left="72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В программу могут быть внесены изменения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851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a5a5a"/>
      <w:sz w:val="22"/>
      <w:szCs w:val="2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24iZY4zpjuQh0T1zAE9HeOzpsw==">CgMxLjAyCGguZ2pkZ3hzOAByITFoTDR3WV9GM3puVE5iOWRoS2VDTy1SX1l0U0NySzZyVA==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